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30" w:rsidRPr="00053483" w:rsidRDefault="00930C30" w:rsidP="00930C30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 w:rsidRPr="00053483"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930C30" w:rsidRPr="00053483" w:rsidRDefault="00930C30" w:rsidP="00930C30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 w:rsidRPr="00053483"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930C30" w:rsidRPr="00053483" w:rsidRDefault="00930C30" w:rsidP="00930C30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 w:rsidRPr="00053483"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10 классе</w:t>
      </w:r>
    </w:p>
    <w:p w:rsidR="00930C30" w:rsidRPr="00053483" w:rsidRDefault="00930C30" w:rsidP="00930C30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483">
        <w:rPr>
          <w:rFonts w:ascii="TimesNewRoman,Bold" w:hAnsi="TimesNewRoman,Bold" w:cs="TimesNewRoman,Bold"/>
          <w:b/>
          <w:bCs/>
        </w:rPr>
        <w:t>по БИОЛОГИИ</w:t>
      </w:r>
    </w:p>
    <w:p w:rsidR="00930C30" w:rsidRPr="00053483" w:rsidRDefault="00930C30" w:rsidP="00930C30">
      <w:pPr>
        <w:spacing w:after="7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1. Внимательно прочитайте задание, ответ записывайте в виде слова (слов), последовательности цифр.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Рассмотрите таблицу «Уровни организации живой природы» и заполните пустую ячейку, вписав соответствующий термин.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3073"/>
      </w:tblGrid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Репликация ДНК</w:t>
            </w: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Популяционно-видовой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Озерная лягушка мечет икру</w:t>
            </w:r>
          </w:p>
        </w:tc>
      </w:tr>
    </w:tbl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FB7" w:rsidRPr="00053483" w:rsidRDefault="00053483" w:rsidP="00354F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54FB7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.Каким номером на рисунке обозначен органоид, строение которого может свидетельствовать о происхождении путём </w:t>
      </w:r>
      <w:proofErr w:type="spellStart"/>
      <w:r w:rsidR="00354FB7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симбиогенеза</w:t>
      </w:r>
      <w:proofErr w:type="spellEnd"/>
      <w:r w:rsidR="00354FB7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54FB7" w:rsidRPr="00053483" w:rsidRDefault="00354FB7" w:rsidP="00354F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Рассмотрите рисунок и выполните задания 5 и 6.</w:t>
      </w:r>
    </w:p>
    <w:p w:rsidR="00354FB7" w:rsidRPr="00053483" w:rsidRDefault="00354FB7" w:rsidP="00354F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34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C9369E" wp14:editId="5A414B60">
            <wp:extent cx="2655752" cy="2409825"/>
            <wp:effectExtent l="0" t="0" r="0" b="0"/>
            <wp:docPr id="1" name="Рисунок 1" descr="https://bio-ege.sdamgia.ru/get_file?id=9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ege.sdamgia.ru/get_file?id=9138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72" cy="245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FB7" w:rsidRPr="00053483" w:rsidRDefault="00354FB7" w:rsidP="00354F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Установите соответствие между характеристиками и органоидами клетки, обозначенными цифрами на схеме: к каждой позиции, данной в первом столбце, подберите соответствующую позицию из второго столбца.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0"/>
        <w:gridCol w:w="2760"/>
      </w:tblGrid>
      <w:tr w:rsidR="00354FB7" w:rsidRPr="00053483" w:rsidTr="009B2009">
        <w:tc>
          <w:tcPr>
            <w:tcW w:w="57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ОРГАНОИДЫ</w:t>
            </w:r>
          </w:p>
        </w:tc>
      </w:tr>
      <w:tr w:rsidR="00354FB7" w:rsidRPr="00053483" w:rsidTr="009B200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Построены из белка </w:t>
            </w: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тубулина</w:t>
            </w:r>
            <w:proofErr w:type="spellEnd"/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Содержат гидролитические ферменты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Имеют в своём составе ДНК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Участвуют в синтезе белка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Формируют веретено деления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Состоят из РНК и белка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(2)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(4)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(9)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(10)</w:t>
            </w:r>
          </w:p>
        </w:tc>
      </w:tr>
    </w:tbl>
    <w:p w:rsidR="00354FB7" w:rsidRPr="00053483" w:rsidRDefault="00354FB7" w:rsidP="002B2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 1-4 из столбца ОРГАНОИДЫ, соответствующие номерам на схеме. Расположив их в порядке, соответствующем буквам: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354FB7" w:rsidRPr="00053483" w:rsidTr="009B200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354FB7" w:rsidRPr="00053483" w:rsidTr="009B200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hd w:val="clear" w:color="auto" w:fill="FFFFFF"/>
              <w:spacing w:after="24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354FB7" w:rsidRPr="00053483" w:rsidRDefault="00354FB7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FB7" w:rsidRPr="00053483" w:rsidRDefault="00354FB7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Выберите три верных ответа и запишите в таблицу цифры, под которыми они указаны. Какие из перечисленных процессов относят к энергетическому обмену?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4FB7" w:rsidRPr="00053483" w:rsidTr="00354FB7">
        <w:tc>
          <w:tcPr>
            <w:tcW w:w="4785" w:type="dxa"/>
          </w:tcPr>
          <w:p w:rsidR="00354FB7" w:rsidRPr="00053483" w:rsidRDefault="00354FB7" w:rsidP="0093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цикл Кребса</w:t>
            </w:r>
          </w:p>
          <w:p w:rsidR="00354FB7" w:rsidRPr="00053483" w:rsidRDefault="00354FB7" w:rsidP="0093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расщепление крахмала</w:t>
            </w:r>
          </w:p>
          <w:p w:rsidR="00354FB7" w:rsidRPr="00053483" w:rsidRDefault="00354FB7" w:rsidP="0093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возбуждение молекулы хлорофилла</w:t>
            </w:r>
          </w:p>
        </w:tc>
        <w:tc>
          <w:tcPr>
            <w:tcW w:w="4786" w:type="dxa"/>
          </w:tcPr>
          <w:p w:rsidR="00354FB7" w:rsidRPr="00053483" w:rsidRDefault="00354FB7" w:rsidP="0093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синтез АТФ</w:t>
            </w:r>
          </w:p>
          <w:p w:rsidR="00354FB7" w:rsidRPr="00053483" w:rsidRDefault="00354FB7" w:rsidP="0093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фотолиз воды</w:t>
            </w:r>
          </w:p>
          <w:p w:rsidR="00354FB7" w:rsidRPr="00053483" w:rsidRDefault="00053483" w:rsidP="0093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6) световая фаза </w:t>
            </w:r>
          </w:p>
        </w:tc>
      </w:tr>
    </w:tbl>
    <w:p w:rsidR="00354FB7" w:rsidRPr="00053483" w:rsidRDefault="00354FB7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FB7" w:rsidRPr="00053483" w:rsidRDefault="00053483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54FB7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Установите правильную последовательность процессов фотосинтеза у растений. Запишите в таблицу соответствующую последовательность цифр.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соединение неорганического углерода с С5-углеродным соединением.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перенос электронов переносчиками и образование АТФ и НАДФ · Н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образование глюкозы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возбуждение молекулы хлорофилла светом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переход возбуждённых электронов на более высокий энергетический уровень</w:t>
      </w:r>
    </w:p>
    <w:p w:rsidR="00354FB7" w:rsidRPr="00053483" w:rsidRDefault="00354FB7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FB7" w:rsidRPr="00053483" w:rsidRDefault="00053483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6</w:t>
      </w:r>
      <w:r w:rsidR="00354FB7" w:rsidRPr="00053483">
        <w:rPr>
          <w:color w:val="000000"/>
        </w:rPr>
        <w:t xml:space="preserve">. Выберите три верных ответа. Бактериальную клетку относят к группе </w:t>
      </w:r>
      <w:proofErr w:type="spellStart"/>
      <w:r w:rsidR="00354FB7" w:rsidRPr="00053483">
        <w:rPr>
          <w:color w:val="000000"/>
        </w:rPr>
        <w:t>прокариотических</w:t>
      </w:r>
      <w:proofErr w:type="spellEnd"/>
      <w:r w:rsidR="00354FB7" w:rsidRPr="00053483">
        <w:rPr>
          <w:color w:val="000000"/>
        </w:rPr>
        <w:t>, так как она:</w:t>
      </w:r>
    </w:p>
    <w:p w:rsidR="00354FB7" w:rsidRPr="00053483" w:rsidRDefault="00354FB7" w:rsidP="00354F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 1) не имеет ядра, покрытого оболочкой</w:t>
      </w:r>
    </w:p>
    <w:p w:rsidR="00354FB7" w:rsidRPr="00053483" w:rsidRDefault="00354FB7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2) имеет цитоплазму</w:t>
      </w:r>
    </w:p>
    <w:p w:rsidR="00354FB7" w:rsidRPr="00053483" w:rsidRDefault="00354FB7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3) имеет одну молекулу ДНК, погруженную в цитоплазму</w:t>
      </w:r>
    </w:p>
    <w:p w:rsidR="00354FB7" w:rsidRPr="00053483" w:rsidRDefault="00354FB7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4) имеет наружную плазматическую мембрану</w:t>
      </w:r>
    </w:p>
    <w:p w:rsidR="00354FB7" w:rsidRPr="00053483" w:rsidRDefault="00354FB7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5) не имеет митохондрий</w:t>
      </w:r>
    </w:p>
    <w:p w:rsidR="00354FB7" w:rsidRPr="00053483" w:rsidRDefault="00354FB7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6) имеет рибосомы, где происходит биосинтез белка</w:t>
      </w:r>
    </w:p>
    <w:p w:rsidR="00354FB7" w:rsidRPr="00053483" w:rsidRDefault="00354FB7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три верных ответа и запишите цифры, под которыми они указаны. Какие из перечисленных ниже признаков можно использовать для описания плазматической мембраны растительных клеток?</w:t>
      </w:r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содержит полисахарид целлюлозу</w:t>
      </w:r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имеет белковые каналы для активного транспорта</w:t>
      </w:r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содержат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гликокаликс</w:t>
      </w:r>
      <w:proofErr w:type="spellEnd"/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выполняет барьерную функцию</w:t>
      </w:r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содержит фосфолипид</w:t>
      </w:r>
    </w:p>
    <w:p w:rsid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участвует в синтезе белков</w:t>
      </w:r>
    </w:p>
    <w:p w:rsidR="00053483" w:rsidRP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FB7" w:rsidRPr="00053483" w:rsidRDefault="00053483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8</w:t>
      </w:r>
      <w:r w:rsidR="00354FB7" w:rsidRPr="00053483">
        <w:rPr>
          <w:color w:val="000000"/>
        </w:rPr>
        <w:t>. Установите соответствие между особенностями вирусов и бактерий.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3969"/>
      </w:tblGrid>
      <w:tr w:rsidR="00354FB7" w:rsidRPr="00053483" w:rsidTr="009B2009">
        <w:tc>
          <w:tcPr>
            <w:tcW w:w="55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 ВИРУСОВ И БАКТЕРИЙ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</w:p>
        </w:tc>
      </w:tr>
      <w:tr w:rsidR="00354FB7" w:rsidRPr="00053483" w:rsidTr="009B2009">
        <w:tc>
          <w:tcPr>
            <w:tcW w:w="552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нет клеточной стенки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наследственный материал заключён в кольцевой ДНК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наследственный материал заключён в РНК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может иметь жгутик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внутриклеточный паразит</w:t>
            </w:r>
          </w:p>
          <w:p w:rsidR="00354FB7" w:rsidRPr="00053483" w:rsidRDefault="00354FB7" w:rsidP="009B200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симбионт человека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4FB7" w:rsidRPr="00053483" w:rsidRDefault="00354FB7" w:rsidP="009B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вирус иммунодефицита</w:t>
            </w:r>
          </w:p>
          <w:p w:rsidR="00354FB7" w:rsidRPr="00053483" w:rsidRDefault="00354FB7" w:rsidP="009B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</w:p>
          <w:p w:rsidR="00354FB7" w:rsidRPr="00053483" w:rsidRDefault="00354FB7" w:rsidP="009B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кишечная палочка</w:t>
            </w:r>
          </w:p>
        </w:tc>
      </w:tr>
    </w:tbl>
    <w:p w:rsidR="00053483" w:rsidRDefault="00053483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FB7" w:rsidRPr="00053483" w:rsidRDefault="00053483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54FB7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Установите последовательность процессов, происходящих в ходе мейоза.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в таблицу соответствующую последовательность цифр.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расположение пар гомологичных хромосом в экваториальной плоскости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конъюгация, кроссинговер гомологичных хромосом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расположение в плоскости экватора и расхождение сестринских хромосом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образование четырёх гаплоидных ядер</w:t>
      </w:r>
    </w:p>
    <w:p w:rsidR="00354FB7" w:rsidRPr="00053483" w:rsidRDefault="00354FB7" w:rsidP="0035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расхождение гомологичных хромосом</w:t>
      </w:r>
    </w:p>
    <w:p w:rsidR="00354FB7" w:rsidRPr="00053483" w:rsidRDefault="00354FB7" w:rsidP="00354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354FB7" w:rsidRPr="00053483" w:rsidTr="009B200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354FB7" w:rsidRPr="00053483" w:rsidTr="009B200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4FB7" w:rsidRPr="00053483" w:rsidRDefault="00354FB7" w:rsidP="009B200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354FB7" w:rsidRPr="00053483" w:rsidRDefault="00354FB7" w:rsidP="00354F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348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54FB7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Выберите три верных ответа и запишите цифры, под которыми они ук</w:t>
      </w:r>
      <w:r w:rsidR="0066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заны. Какие из перечисленных ниже процессов вызывают комбинативную изменчивость?</w:t>
      </w:r>
    </w:p>
    <w:p w:rsidR="006648BE" w:rsidRDefault="006648BE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рекомбинация генов в результате кроссинговера</w:t>
      </w:r>
    </w:p>
    <w:p w:rsidR="006648BE" w:rsidRDefault="006648BE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изменение последовательности нуклеотидов в пределах гена</w:t>
      </w:r>
    </w:p>
    <w:p w:rsidR="006648BE" w:rsidRDefault="006648BE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случайное сочетание гамет при оплодотворении</w:t>
      </w:r>
    </w:p>
    <w:p w:rsidR="006648BE" w:rsidRPr="00600FD1" w:rsidRDefault="006648BE" w:rsidP="00600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независимое расхождение гомологичных хромосом в мейозе</w:t>
      </w:r>
    </w:p>
    <w:p w:rsidR="006648BE" w:rsidRPr="00600FD1" w:rsidRDefault="006648BE" w:rsidP="00600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перенос участка хромосомы на негомологичную хромосому</w:t>
      </w:r>
    </w:p>
    <w:p w:rsidR="006648BE" w:rsidRPr="00600FD1" w:rsidRDefault="006648BE" w:rsidP="00600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потеря участка хромосомы</w:t>
      </w:r>
    </w:p>
    <w:p w:rsidR="00600FD1" w:rsidRDefault="00600FD1" w:rsidP="00600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FD1" w:rsidRPr="00600FD1" w:rsidRDefault="00600FD1" w:rsidP="00600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Какие из перечисленный ниже признаков можно использовать для описания особенностей процесса, изображенного на рисунке?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600FD1" w:rsidRPr="00600FD1" w:rsidTr="00600FD1">
        <w:tc>
          <w:tcPr>
            <w:tcW w:w="3936" w:type="dxa"/>
          </w:tcPr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  Мейоз.</w:t>
            </w:r>
          </w:p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  </w:t>
            </w:r>
            <w:proofErr w:type="spellStart"/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Сперматогонии</w:t>
            </w:r>
            <w:proofErr w:type="spellEnd"/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  </w:t>
            </w:r>
            <w:proofErr w:type="spellStart"/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Овоцит</w:t>
            </w:r>
            <w:proofErr w:type="spellEnd"/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  Спорообразование.</w:t>
            </w:r>
          </w:p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  Почкование.</w:t>
            </w:r>
          </w:p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  Полярное тельце.</w:t>
            </w:r>
          </w:p>
        </w:tc>
        <w:tc>
          <w:tcPr>
            <w:tcW w:w="5635" w:type="dxa"/>
          </w:tcPr>
          <w:p w:rsidR="00600FD1" w:rsidRPr="00600FD1" w:rsidRDefault="00600FD1" w:rsidP="0060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F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8A034">
                  <wp:extent cx="1457325" cy="24003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930C30" w:rsidP="00930C30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Часть2. Внимательно прочитайте задания, дайте развернутый ответ.</w:t>
      </w:r>
    </w:p>
    <w:p w:rsidR="00930C30" w:rsidRPr="00053483" w:rsidRDefault="00930C30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053483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Соматические клетки дрозофилы содержат 8 хромосом. Как изменится число хромосом и молекул ДНК в ядре при гаметогенезе перед началом деления и в конце телофазы мейоза I? Объясните результаты в каждом случае.</w:t>
      </w:r>
    </w:p>
    <w:p w:rsidR="00930C30" w:rsidRPr="00053483" w:rsidRDefault="00930C30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Известно, что все виды РНК синтезируются на ДНК-матрице. Фрагмент молекулы ДНК, на которой синтезируется участок центральной петли </w:t>
      </w:r>
      <w:proofErr w:type="spellStart"/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тРНК</w:t>
      </w:r>
      <w:proofErr w:type="spellEnd"/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имеет следующую последовательность нуклеотидов (верхняя цепь смысловая, нижняя транскрибируемая).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C30" w:rsidRPr="00053483" w:rsidRDefault="00930C30" w:rsidP="00930C30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5’-ЦГААГГТГАЦААТГТ-3’</w:t>
      </w:r>
    </w:p>
    <w:p w:rsidR="00930C30" w:rsidRPr="00053483" w:rsidRDefault="00930C30" w:rsidP="00930C30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3’-ГЦТТЦЦАЦТГТТАЦА-5’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C30" w:rsidRPr="00053483" w:rsidRDefault="00930C30" w:rsidP="00930C30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нуклеотидную последовательность участка 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тРНК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синтезируется на данном фрагменте, обозначьте 5’ и 3’ концы этого фрагмента и определите аминокислоту, которую будет переносить эта 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тРНК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биосинтеза белка, если третий триплет с 5’ конца соответствует антикодону 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тРНК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 поясните. Для решения задания используйте таблицу генетического кода.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2F2C" w:rsidRDefault="002B2F2C" w:rsidP="00930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930C30" w:rsidP="00930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Генетический код (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иРНК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</w:p>
    <w:tbl>
      <w:tblPr>
        <w:tblW w:w="0" w:type="auto"/>
        <w:shd w:val="clear" w:color="auto" w:fill="FFFFFF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91"/>
        <w:gridCol w:w="720"/>
        <w:gridCol w:w="720"/>
        <w:gridCol w:w="720"/>
        <w:gridCol w:w="720"/>
        <w:gridCol w:w="1091"/>
      </w:tblGrid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Первое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Второе 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Третье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основание</w:t>
            </w: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—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—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Гис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Гис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Глн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Асн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Асн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930C30" w:rsidRPr="00053483" w:rsidTr="007D1B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</w:t>
            </w:r>
            <w:proofErr w:type="spellEnd"/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930C30" w:rsidRPr="00053483" w:rsidRDefault="00930C30" w:rsidP="007D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</w:tbl>
    <w:p w:rsidR="00930C30" w:rsidRPr="00053483" w:rsidRDefault="00930C30" w:rsidP="00053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скрещивании самки мыши с рыжей шерстью нормальной длины и самца с чёрной длинной шерстью в первом поколении было получено 5 потомков, имевших рыжую шерсть нормальной длины и 4 потомка, имевших чёрную шерсть нормальной длины. Для второго скрещивания взяли самцов и самок из F1 с рыжей нормальной шерстью. В потомстве получили расщепление </w:t>
      </w:r>
      <w:proofErr w:type="gramStart"/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:</w:t>
      </w:r>
      <w:proofErr w:type="gramEnd"/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: 2 : 1, причём мышей с рыжей шерстью было большинство. Составьте схему решения задачи. Определите генотипы родительских особей, генотипы и фенотипы полученного потомства в первом и во втором скрещиваниях. Поясните фенотипическое расщепление во втором скрещивании.</w:t>
      </w:r>
    </w:p>
    <w:p w:rsidR="00930C30" w:rsidRDefault="00930C30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2C" w:rsidRPr="00053483" w:rsidRDefault="002B2F2C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930C30" w:rsidP="00930C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оценивания</w:t>
      </w:r>
    </w:p>
    <w:p w:rsidR="00930C30" w:rsidRPr="00053483" w:rsidRDefault="00053483" w:rsidP="00930C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930C30" w:rsidRPr="0005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асть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2366"/>
      </w:tblGrid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</w:t>
            </w:r>
            <w:proofErr w:type="spellEnd"/>
          </w:p>
        </w:tc>
      </w:tr>
      <w:tr w:rsidR="006648BE" w:rsidRPr="00053483" w:rsidTr="006C25A1">
        <w:trPr>
          <w:trHeight w:val="367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124313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45213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4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4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121212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21534</w:t>
            </w:r>
          </w:p>
        </w:tc>
      </w:tr>
      <w:tr w:rsidR="006648BE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8BE" w:rsidRPr="00053483" w:rsidRDefault="006648BE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600FD1" w:rsidRPr="00053483" w:rsidTr="006C25A1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0FD1" w:rsidRPr="00053483" w:rsidRDefault="00600FD1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D1" w:rsidRDefault="00600FD1" w:rsidP="007D1B9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:rsidR="00930C30" w:rsidRPr="00053483" w:rsidRDefault="00930C30" w:rsidP="00930C30">
      <w:pPr>
        <w:rPr>
          <w:rFonts w:ascii="Times New Roman" w:hAnsi="Times New Roman" w:cs="Times New Roman"/>
          <w:sz w:val="24"/>
          <w:szCs w:val="24"/>
        </w:rPr>
      </w:pP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C30" w:rsidRPr="00053483" w:rsidRDefault="00930C30" w:rsidP="00930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3483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483"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930C30" w:rsidRP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30C30" w:rsidRPr="0005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ответа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Клетка содержит 8 хромосом и 8 молекул ДНК. Это диплоидный набор.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Перед делением в интерфазе происходит удвоение молекул ДНК. 8 хромосом и 16 молекул ДНК.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Т. к. в анафазе I гомологичные хромосомы расходятся к полюсам клетки, то в телофазе I клетки делятся и образуют 2 гаплоидных ядра. 4 хромосомы и 8 молекул ДНК — каждая хромосома состоит из двух хроматид (ДНК) — редукционное деление.</w:t>
      </w:r>
    </w:p>
    <w:p w:rsidR="00930C30" w:rsidRPr="00053483" w:rsidRDefault="00930C30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053483" w:rsidRDefault="00053483" w:rsidP="00930C3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13</w:t>
      </w:r>
      <w:r w:rsidR="00930C30" w:rsidRPr="00053483">
        <w:rPr>
          <w:color w:val="000000"/>
        </w:rPr>
        <w:t xml:space="preserve">. </w:t>
      </w:r>
      <w:r w:rsidR="00930C30" w:rsidRPr="00053483">
        <w:rPr>
          <w:b/>
          <w:color w:val="000000"/>
        </w:rPr>
        <w:t>Схема решения задачи включает:</w:t>
      </w:r>
    </w:p>
    <w:p w:rsidR="00930C30" w:rsidRPr="00053483" w:rsidRDefault="00930C30" w:rsidP="00930C3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 xml:space="preserve">1. Нуклеотидная последовательность участка </w:t>
      </w:r>
      <w:proofErr w:type="spellStart"/>
      <w:r w:rsidRPr="00053483">
        <w:rPr>
          <w:color w:val="000000"/>
        </w:rPr>
        <w:t>тРНК</w:t>
      </w:r>
      <w:proofErr w:type="spellEnd"/>
      <w:r w:rsidRPr="00053483">
        <w:rPr>
          <w:color w:val="000000"/>
        </w:rPr>
        <w:t xml:space="preserve"> (</w:t>
      </w:r>
      <w:r w:rsidRPr="00053483">
        <w:rPr>
          <w:i/>
          <w:iCs/>
          <w:color w:val="000000"/>
        </w:rPr>
        <w:t>верхняя цепь по условию смысловая</w:t>
      </w:r>
      <w:r w:rsidRPr="00053483">
        <w:rPr>
          <w:color w:val="000000"/>
        </w:rPr>
        <w:t>):</w:t>
      </w:r>
    </w:p>
    <w:p w:rsidR="00930C30" w:rsidRPr="00053483" w:rsidRDefault="00930C30" w:rsidP="00930C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 </w:t>
      </w:r>
    </w:p>
    <w:p w:rsidR="00930C30" w:rsidRPr="00053483" w:rsidRDefault="00930C30" w:rsidP="00930C30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053483">
        <w:rPr>
          <w:color w:val="000000"/>
        </w:rPr>
        <w:t>ДНК: 3’-ГЦТ-ТЦЦ-АЦТ-ГТТ-АЦА-5’</w:t>
      </w:r>
    </w:p>
    <w:p w:rsidR="00930C30" w:rsidRPr="00053483" w:rsidRDefault="00930C30" w:rsidP="00930C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053483">
        <w:rPr>
          <w:color w:val="000000"/>
        </w:rPr>
        <w:t>тРНК</w:t>
      </w:r>
      <w:proofErr w:type="spellEnd"/>
      <w:r w:rsidRPr="00053483">
        <w:rPr>
          <w:color w:val="000000"/>
        </w:rPr>
        <w:t>: 5’-ЦГА-АГГ-УГА-ЦАА-УГУ-3’</w:t>
      </w:r>
    </w:p>
    <w:p w:rsidR="00930C30" w:rsidRPr="00053483" w:rsidRDefault="00930C30" w:rsidP="00930C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53483">
        <w:rPr>
          <w:color w:val="000000"/>
        </w:rPr>
        <w:t> </w:t>
      </w:r>
    </w:p>
    <w:p w:rsidR="00930C30" w:rsidRPr="00053483" w:rsidRDefault="00930C30" w:rsidP="00930C3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2. Нуклеотидная последовательность антикодона УГА (</w:t>
      </w:r>
      <w:r w:rsidRPr="00053483">
        <w:rPr>
          <w:i/>
          <w:iCs/>
          <w:color w:val="000000"/>
        </w:rPr>
        <w:t>по условию третий триплет</w:t>
      </w:r>
      <w:r w:rsidRPr="00053483">
        <w:rPr>
          <w:color w:val="000000"/>
        </w:rPr>
        <w:t xml:space="preserve">) соответствует кодону на </w:t>
      </w:r>
      <w:proofErr w:type="spellStart"/>
      <w:r w:rsidRPr="00053483">
        <w:rPr>
          <w:color w:val="000000"/>
        </w:rPr>
        <w:t>иРНК</w:t>
      </w:r>
      <w:proofErr w:type="spellEnd"/>
      <w:r w:rsidRPr="00053483">
        <w:rPr>
          <w:color w:val="000000"/>
        </w:rPr>
        <w:t xml:space="preserve"> УЦА;</w:t>
      </w:r>
    </w:p>
    <w:p w:rsidR="00930C30" w:rsidRPr="00053483" w:rsidRDefault="00930C30" w:rsidP="00930C3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 xml:space="preserve">3. По таблице генетического кода этому кодону соответствует аминокислота -Сер, которую будет переносить данная </w:t>
      </w:r>
      <w:proofErr w:type="spellStart"/>
      <w:r w:rsidRPr="00053483">
        <w:rPr>
          <w:color w:val="000000"/>
        </w:rPr>
        <w:t>тРНК</w:t>
      </w:r>
      <w:proofErr w:type="spellEnd"/>
      <w:r w:rsidRPr="00053483">
        <w:rPr>
          <w:color w:val="000000"/>
        </w:rPr>
        <w:t>.</w:t>
      </w:r>
    </w:p>
    <w:p w:rsidR="00930C30" w:rsidRPr="00053483" w:rsidRDefault="00930C30" w:rsidP="006648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3483">
        <w:rPr>
          <w:color w:val="000000"/>
        </w:rPr>
        <w:t> </w:t>
      </w:r>
    </w:p>
    <w:p w:rsidR="00930C30" w:rsidRPr="00053483" w:rsidRDefault="00053483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930C30"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30C30" w:rsidRPr="0005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ответа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330"/>
        <w:gridCol w:w="1620"/>
        <w:gridCol w:w="1255"/>
      </w:tblGrid>
      <w:tr w:rsidR="00930C30" w:rsidRPr="00053483" w:rsidTr="0005348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053483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30C30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♀</w:t>
            </w:r>
            <w:proofErr w:type="spellStart"/>
            <w:r w:rsidR="00930C30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АаВB</w:t>
            </w:r>
            <w:proofErr w:type="spellEnd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♂ </w:t>
            </w: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ааbb</w:t>
            </w:r>
            <w:proofErr w:type="spellEnd"/>
          </w:p>
        </w:tc>
      </w:tr>
      <w:tr w:rsidR="00930C30" w:rsidRPr="00053483" w:rsidTr="0005348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рыжая шерсть, нормальная длина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чёрная длинная шерсть</w:t>
            </w:r>
          </w:p>
        </w:tc>
      </w:tr>
      <w:tr w:rsidR="00053483" w:rsidRPr="00053483" w:rsidTr="00053483">
        <w:trPr>
          <w:gridAfter w:val="1"/>
        </w:trPr>
        <w:tc>
          <w:tcPr>
            <w:tcW w:w="195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483" w:rsidRPr="00053483" w:rsidRDefault="00930C30" w:rsidP="00FD4D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G</w:t>
            </w:r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AB, </w:t>
            </w:r>
            <w:proofErr w:type="spellStart"/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  <w:r w:rsidR="0066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;</w:t>
            </w:r>
          </w:p>
        </w:tc>
        <w:tc>
          <w:tcPr>
            <w:tcW w:w="19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483" w:rsidRPr="00053483" w:rsidRDefault="00053483" w:rsidP="00FD4D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</w:p>
        </w:tc>
      </w:tr>
    </w:tbl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="00053483" w:rsidRPr="0005348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: 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АаВb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— рыжая шерсть, нормальная длина;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ааВb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— чёрная шерсть, нормальная длина;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189"/>
        <w:gridCol w:w="520"/>
        <w:gridCol w:w="1276"/>
        <w:gridCol w:w="154"/>
      </w:tblGrid>
      <w:tr w:rsidR="00930C30" w:rsidRPr="00053483" w:rsidTr="00053483">
        <w:trPr>
          <w:gridAfter w:val="1"/>
          <w:wAfter w:w="154" w:type="dxa"/>
        </w:trPr>
        <w:tc>
          <w:tcPr>
            <w:tcW w:w="17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053483" w:rsidP="0005348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="00930C30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930C30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AaBb</w:t>
            </w:r>
          </w:p>
        </w:tc>
        <w:tc>
          <w:tcPr>
            <w:tcW w:w="7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2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0C30" w:rsidRPr="00053483" w:rsidRDefault="00930C30" w:rsidP="007D1B9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AaBb</w:t>
            </w:r>
            <w:proofErr w:type="spellEnd"/>
          </w:p>
        </w:tc>
      </w:tr>
      <w:tr w:rsidR="00053483" w:rsidRPr="00053483" w:rsidTr="00053483">
        <w:tc>
          <w:tcPr>
            <w:tcW w:w="19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483" w:rsidRPr="00053483" w:rsidRDefault="00053483" w:rsidP="00C23A2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AB, </w:t>
            </w: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  <w:r w:rsidR="0066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5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483" w:rsidRPr="00053483" w:rsidRDefault="006648BE" w:rsidP="00C23A2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 </w:t>
            </w:r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AB, </w:t>
            </w:r>
            <w:proofErr w:type="spellStart"/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53483" w:rsidRPr="00053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  <w:proofErr w:type="spellEnd"/>
          </w:p>
        </w:tc>
      </w:tr>
    </w:tbl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1аabb — чёрная длинная шерсть;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6(2AaBВ, 4АаВb) — рыжая шерсть, нормальная длина;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2Aabb — рыжая длинная шерсть;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3(1ааВВ, 2ааВb) — чёрная шерсть, нормальная длина;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C30" w:rsidRPr="00053483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во втором скрещивании фенотипическое расщепление — 1:6:2:3 (6:3:2:1), так как особи с генотипами ААВВ, 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ААBb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ААbb</w:t>
      </w:r>
      <w:proofErr w:type="spellEnd"/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погибают (аллель рыжей шерсти летален в гомозиготном состоянии).</w:t>
      </w:r>
    </w:p>
    <w:p w:rsidR="00930C30" w:rsidRPr="003752E8" w:rsidRDefault="00930C30" w:rsidP="00930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(Допускается иная генетическая символика.)</w:t>
      </w:r>
    </w:p>
    <w:p w:rsidR="00930C30" w:rsidRPr="003752E8" w:rsidRDefault="00930C30" w:rsidP="00930C30">
      <w:pPr>
        <w:rPr>
          <w:rFonts w:ascii="Times New Roman" w:hAnsi="Times New Roman" w:cs="Times New Roman"/>
          <w:sz w:val="24"/>
          <w:szCs w:val="24"/>
        </w:rPr>
      </w:pPr>
    </w:p>
    <w:p w:rsidR="00930C30" w:rsidRPr="003752E8" w:rsidRDefault="00930C30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C30" w:rsidRPr="003752E8" w:rsidRDefault="00930C30" w:rsidP="00930C30">
      <w:pPr>
        <w:rPr>
          <w:rFonts w:ascii="Times New Roman" w:hAnsi="Times New Roman" w:cs="Times New Roman"/>
          <w:sz w:val="24"/>
          <w:szCs w:val="24"/>
        </w:rPr>
      </w:pPr>
    </w:p>
    <w:p w:rsidR="00930C30" w:rsidRDefault="00930C30" w:rsidP="00930C30">
      <w:pPr>
        <w:rPr>
          <w:rFonts w:ascii="Times New Roman" w:hAnsi="Times New Roman" w:cs="Times New Roman"/>
          <w:sz w:val="24"/>
          <w:szCs w:val="24"/>
        </w:rPr>
      </w:pPr>
    </w:p>
    <w:p w:rsidR="00930C30" w:rsidRPr="00B4099E" w:rsidRDefault="00930C30" w:rsidP="0093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9D5" w:rsidRDefault="008729D5"/>
    <w:sectPr w:rsidR="008729D5" w:rsidSect="00945D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30"/>
    <w:rsid w:val="00053483"/>
    <w:rsid w:val="002B2F2C"/>
    <w:rsid w:val="00354FB7"/>
    <w:rsid w:val="00600FD1"/>
    <w:rsid w:val="006648BE"/>
    <w:rsid w:val="008729D5"/>
    <w:rsid w:val="0093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9552F3"/>
  <w15:docId w15:val="{AF69C4B2-DDD8-4748-9501-96D1DBEC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C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3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3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C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4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2025-03-07T06:37:00Z</dcterms:created>
  <dcterms:modified xsi:type="dcterms:W3CDTF">2025-03-07T08:10:00Z</dcterms:modified>
</cp:coreProperties>
</file>